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8B" w:rsidRDefault="00D8727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i adres Wykonawcy)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OFERTA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Do </w:t>
      </w: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Zespołu Placówek Oświatowych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       w Grudus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ku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o przetargu nieograniczonym pn.: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„Zaopatrzenie stołówki szkolnej w Zespole Placówek Oświatowych w Grudusku w artykuły spożywcze, pieczywo, nabiał, warzywa i owoce, mięso i wędliny, drób”,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opublikowanego w Biuletynie Zamówień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na stronie internetowej Urzędu Gminy Grudusk, a także wywieszonego na tablicy ogłoszeń w Urzędzie Gminy Grudusk i Zespole Placówek Oświatowych w Grudusku.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oferujemy wykonanie przedmiotu zamówienia dla części …………………… w cenach jednostkowyc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ujętych w załączonym/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formularzu/ach cenowym/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ch.</w:t>
      </w:r>
      <w:proofErr w:type="spellEnd"/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Całkowita wartość oferty dla poszczególnych części wynosi: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Część I – artykuły spożywcze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………………….. zł (słownie:…………………………………………………)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Część II – pieczywo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………………….. zł (słown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ie:…………………………………………………)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Część III – nabiał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…………………. zł (słownie:………………………………………………….)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Część IV – warzywa i owoce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………………… zł (słownie:………………………………………………….)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Część V – mięso i wędliny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……………….. zł (słownie:………………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…………………………………..)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Część VI – drób 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Cena brutto - ………………. zł (słownie:…………………………………………………..)*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5B688B" w:rsidRDefault="00D872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 zapoznaliśmy się z projektem umowy, który został przez nas zaakceptowany i zobowiązujemy się w przypadku wybrania naszej oferty do zawarcia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umowy w miejscu i w terminie wskazanym przez zamawiającego.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 zamówienia wykonamy w terminie: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rPr>
          <w:rFonts w:ascii="Albertus" w:eastAsia="Times New Roman" w:hAnsi="Albertus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rozpoczęcie               ...............................................</w:t>
      </w:r>
    </w:p>
    <w:p w:rsidR="005B688B" w:rsidRDefault="005B688B">
      <w:pPr>
        <w:spacing w:after="0" w:line="240" w:lineRule="auto"/>
        <w:rPr>
          <w:rFonts w:ascii="Albertus" w:eastAsia="Times New Roman" w:hAnsi="Albertus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zakończenie              ...............................................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runki płatności      ...............................................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.................................................................................................................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 Oświadczamy, że za wyjątkiem informacji i dokumentów zawar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tych w ofercie na stronach od….do.…, niniejsza oferta oraz wszystkie załączniki do niej są jawne i nie zawierają informacji stanowiących tajemnicę przedsiębiorstwa w rozumieniu przepisów o zwalczaniu nieuczciwej konkurencji.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Wszelką korespondencję w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rawie niniejszego postępowania należy kierować na poniższy adres: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Pod groźbą odpowiedzialności karnej oświadczamy, że załączone do oferty dokumenty opisują stan faktyczny i prawny, aktualny na dzień otwarcia ofe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rt (art. 297 KK).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Ofertę składamy na …………kolejno ponumerowanych stronach.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Załącznikami do niniejszej oferty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</w:t>
      </w:r>
    </w:p>
    <w:p w:rsidR="005B688B" w:rsidRDefault="00D87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</w:p>
    <w:p w:rsidR="005B688B" w:rsidRDefault="00D87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3..................................................................................................................................................</w:t>
      </w:r>
    </w:p>
    <w:p w:rsidR="005B688B" w:rsidRDefault="00D87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5B688B" w:rsidRDefault="005B68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Dnia 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>(pieczątka i podpis oferenta)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*niepotrzebne skreślić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/>
          <w:b/>
          <w:sz w:val="18"/>
          <w:szCs w:val="24"/>
          <w:lang w:eastAsia="pl-PL"/>
        </w:rPr>
        <w:lastRenderedPageBreak/>
        <w:t>Załącznik Nr 2</w:t>
      </w:r>
    </w:p>
    <w:p w:rsidR="005B688B" w:rsidRDefault="005B68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Część I</w:t>
      </w:r>
    </w:p>
    <w:p w:rsidR="005B688B" w:rsidRDefault="005B68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„Zaopatrzenie stołówki szkolnej w Zespole Placówek Oświatowych w Grudusku w artykuły spożywcze, pieczywo, nabiał, warzywa i owoce, mięso i wędliny, drób i ryby”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FORMULARZ CENOWY - ARTYKUŁY SPOŻYWCZE</w:t>
      </w:r>
    </w:p>
    <w:tbl>
      <w:tblPr>
        <w:tblW w:w="95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598"/>
        <w:gridCol w:w="1767"/>
        <w:gridCol w:w="1171"/>
        <w:gridCol w:w="1293"/>
        <w:gridCol w:w="1116"/>
      </w:tblGrid>
      <w:tr w:rsidR="005B688B">
        <w:trPr>
          <w:trHeight w:val="7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artykułu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Przewidywana ilość zapotrzebowania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jednostkowa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Sól morska o obniżonej zawartości sodu 1kg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  <w:t>’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sole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+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Pieprz mielony czarny 20g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Makaron nitki 500 g  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240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Makaron świderki 500g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Makaron muszelka lub. 500 g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>Pieprz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>ziarkach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 xml:space="preserve"> 15g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>Prymat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de-DE"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de-DE"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Liść laurowy 6g  Prymat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Majeranek  20 g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Cukier Kryształ 1kg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Olej Kujawski 1lit.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litr.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Jaja świeże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Mąka pszenna  Szymanowska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Mąka ziemniaczana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Kasza jęczmienna (4x100) Kupiec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Ryż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  (4x100)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Kupiec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180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Kwasek cytrynowy  20g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Koperek suszony 6 g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Natka pietruszki suszona 6g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Koncentrat pomidorowy 190g Łowicz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Bułka tarta 500g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Soki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   200 ml  100%   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Tymbark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 xml:space="preserve"> Fortuna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3000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val="en-US" w:eastAsia="pl-PL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en-US"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Kasza gryczana  4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x100 Kupiec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Jarzynka  b/soli  100 g ten smak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Ziele angielskie  15g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Zioła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prowalsalskie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10g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Kurkuma  mielona  20g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Sok  pomidorowy  100%  1L Hortex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lit.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Papryka mielona słodka 20g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Kasza kuskus  300g  Kupiec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Żurek  zakwas  domowy  1/2 lit.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Makaron do  spaghetti  500 g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Pomidory krojone w puszce  400g Łowicz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Kakao Wedel  30g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Cukier  waniliowy  30g Delekty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Miód  pszczeli 1 lit. naturalny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Śliwki suszone  250g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Groszek konserwowy  Pudliszki 400g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Brzoskwinie w puszce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Mondello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820g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Ananasy  w puszce  Rolnik 560g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Cukier puder Diamant 400g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Ketchup łagodny 500g  Pudliszki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42.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Makaron krajanka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500g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Makaron pióra 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Lubella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500g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Marmolada 500g 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wieloowocowa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45.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Żurek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winiary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domowy  Jak u mamy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Pieprz cytrynowy  Prymat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47.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Cynamon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Makaron zacierki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49.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Susz wigilijny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Vegeta natura 300g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szt.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Makaron gwiazdki </w:t>
            </w:r>
            <w:proofErr w:type="spellStart"/>
            <w:r>
              <w:rPr>
                <w:rFonts w:ascii="Times New Roman" w:hAnsi="Times New Roman"/>
              </w:rPr>
              <w:t>Lubella</w:t>
            </w:r>
            <w:proofErr w:type="spellEnd"/>
            <w:r>
              <w:rPr>
                <w:rFonts w:ascii="Times New Roman" w:hAnsi="Times New Roman"/>
              </w:rPr>
              <w:t xml:space="preserve"> 250g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80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szt.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Kasza jęczmienna średnia 1kg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szt.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 xml:space="preserve">Ryż naturalny brązowy (4x100) </w:t>
            </w:r>
            <w:proofErr w:type="spellStart"/>
            <w:r>
              <w:rPr>
                <w:rFonts w:ascii="Times New Roman" w:hAnsi="Times New Roman"/>
              </w:rPr>
              <w:t>cenos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szt.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Ryż biały 1kg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kg.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32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Cukier puder  Diamant 400g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szt</w:t>
            </w:r>
            <w:r>
              <w:t>.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244"/>
        </w:trPr>
        <w:tc>
          <w:tcPr>
            <w:tcW w:w="8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:rsidR="005B688B" w:rsidRDefault="005B688B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right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 xml:space="preserve"> 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podpis osoby uprawnionej)</w:t>
      </w:r>
    </w:p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5B688B"/>
    <w:p w:rsidR="005B688B" w:rsidRDefault="00D8727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p w:rsidR="005B688B" w:rsidRDefault="005B688B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Część II</w:t>
      </w:r>
    </w:p>
    <w:p w:rsidR="005B688B" w:rsidRDefault="005B688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„Zaopatrzenie stołówki szkolnej w Zespole Placówek Oświatowych w Grudusku w artykuły spożywcze, pieczywo, nabiał, warzywa i owoce, mięso i wędliny, drób ”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FORMULARZ CENOWY-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PIECZYWO ŚWIEŻE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276"/>
        <w:gridCol w:w="1631"/>
        <w:gridCol w:w="1368"/>
        <w:gridCol w:w="1253"/>
        <w:gridCol w:w="1028"/>
      </w:tblGrid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towaru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Przewidywana ilość zapotrzebowania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jednostkowa brutto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Chleb krojony razowy 500g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Bułka zwykła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Bułka grahamka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Chleb  pełnoziarnisty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krojony 500g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Bułka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pizzowa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Bułka drożdżowa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ind w:left="4956" w:firstLine="708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>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 i podpis osoby uprawnionej)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4</w:t>
      </w: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Część III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„Zaopatrzenie stołówki szkolnej w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Zespole Placówek Oświatowych w Grudusku w artykuły spożywcze, pieczywo, nabiał, warzywa i owoce, mięso i wędliny, drób ”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FORMULARZ CENOWY - NABIAŁ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509"/>
        <w:gridCol w:w="1631"/>
        <w:gridCol w:w="1128"/>
        <w:gridCol w:w="1253"/>
        <w:gridCol w:w="1033"/>
      </w:tblGrid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towaru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Przewidywana ilość zapotrzebowania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jednostkowa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Mleko w kartonie   2% 1L Piątnica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litr.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Ser biały- twaróg   półtłusty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Masło polskie 200g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Jogurt naturalny 150g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Drożdże świeże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Jogurt grecki   400g  Bakoma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6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ind w:left="4956" w:firstLine="708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>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 i podpis osoby uprawnionej)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  <w:t>Załącznik Nr 5</w:t>
      </w: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pl-PL"/>
        </w:rPr>
        <w:lastRenderedPageBreak/>
        <w:t>Część IV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„Zaopatrzenie stołówki szkolnej w Zespole Placówek Oświatowych w Grudusku  w artykuły spożywcze, pieczywo, nabiał,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warzywa i owoce, mięso i wędliny, drób ”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FORMULARZ CENOWY - WARZYWA I OWOCE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3528"/>
        <w:gridCol w:w="1631"/>
        <w:gridCol w:w="1139"/>
        <w:gridCol w:w="1253"/>
        <w:gridCol w:w="1034"/>
      </w:tblGrid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towaru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Przewidywana ilość zapotrzebowania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jednostkowa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Ziemniaki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Ziemniaki młode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Marchew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Pietruszka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Seler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Kapusta biała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Kapusta pekińska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Kapusta kiszona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Buraki czerwone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Pomidory świeże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Ogórki świeże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Ogórki kiszone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Sałata zielona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Groch łuskany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Fasola drobna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Jabłka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Koperek zielony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wiązek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Szczypiorek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wiązek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Mandarynki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Banany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Pomarańcze  zwykłe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Cytryny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Kalafior świeży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Pieczarki świeże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Rzodkiewka  pęczek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500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Por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Mieszanka warzywna 7skł. Hortex 450g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Marchew mrożona kostka 450g Hortex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Kalafior  mrożony 450g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Filet rybny mrożony z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miruny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Filet mrożony z dorsza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Mieszanka kompot. mroż.2,5kg Hortex 450g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Wiśnie mrożone 450g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Truskawka mrożona 450g 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Fasolka szpara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mroż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450g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Brokuł mrożony  2 kg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Śliwka świeża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Brzoskwinia świeża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Nektarynka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swieża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Truskawka świeża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Gruszka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Pomidory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pl-PL"/>
              </w:rPr>
              <w:t>cherry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pl-PL"/>
              </w:rPr>
              <w:t>/koktajlowe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180            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52.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Winogrono bezpestkowe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Czosnek główki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Sałata lodowa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55.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Marchew mrożona mini 500g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56.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Papryka  czerwona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rPr>
          <w:trHeight w:val="3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57.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Szpinak mrożony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rozdrobniony 500 g Hortex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58.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Brokuł  świeży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59.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Fasola szparagowa świeża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Natka pietruszki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wiązek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Kapusta włoska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62.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Kapusta czerwona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63.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Kiwi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64.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Kapusta młoda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60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t>65.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Cebula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160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</w:tr>
    </w:tbl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6"/>
          <w:lang w:eastAsia="pl-PL"/>
        </w:rPr>
      </w:pPr>
    </w:p>
    <w:p w:rsidR="005B688B" w:rsidRDefault="00D8727C">
      <w:pPr>
        <w:keepNext/>
        <w:spacing w:after="0" w:line="240" w:lineRule="auto"/>
        <w:ind w:left="4956" w:firstLine="708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>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 i podpis osoby uprawnionej)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lastRenderedPageBreak/>
        <w:t>Załącznik Nr 6</w:t>
      </w: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5B688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Część V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„Zaopatrzenie stołówki szkolnej w Zespole Placówek  Oświatowych w Grudusku  w artykuły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spożywcze, pieczywo, nabiał, warzywa i owoce, mięso i wędliny, drób ”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FORMULARZ CENOWY - MIĘSO I WĘDLINY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390"/>
        <w:gridCol w:w="1631"/>
        <w:gridCol w:w="1190"/>
        <w:gridCol w:w="1253"/>
        <w:gridCol w:w="1082"/>
      </w:tblGrid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towaru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Przewidywana ilość zapotrzebowania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jednostkowa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brutto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Łopatka b/k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Kości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wieprzowe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Boczek surowy  bez skóry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Schab  b/k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Mostek wołowy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Boczek wędzony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Kiełbasa biała  parzona 82% mięsa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Wołowe  b/k (udziec wołowy)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9.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szynka surowa  b/k (myszka)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Kiełbasa cienka chuda o wysokiej zawartości mięsa 86%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11.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Parówki krakus 90% mięsa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8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ind w:left="4956" w:firstLine="708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>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 i podpis osoby uprawnionej)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Cs/>
          <w:sz w:val="18"/>
          <w:szCs w:val="18"/>
          <w:lang w:eastAsia="pl-PL"/>
        </w:rPr>
        <w:t>Załącznik Nr 7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lastRenderedPageBreak/>
        <w:t>Część VI</w:t>
      </w:r>
    </w:p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„Zaopatrzenie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stołówki szkolnej w Zespole Placówek Oświatowych w Grudusku  w artykuły spożywcze, pieczywo, nabiał, warzywa i owoce, mięso i wędliny, drób”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FORMULARZ CENOWY - DRÓB 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pl-PL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896"/>
        <w:gridCol w:w="1755"/>
        <w:gridCol w:w="1121"/>
        <w:gridCol w:w="1421"/>
        <w:gridCol w:w="1340"/>
      </w:tblGrid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Nazwa towaru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Przewidywana ilość zapotrzebowania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Jednostka miary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Cena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jednostkowa 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Wartość</w:t>
            </w:r>
          </w:p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brutto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Filety drobiowe z kurczaka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Udko z kurczaka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Korpus ze skrzydełkami z kurczaka</w:t>
            </w:r>
          </w:p>
          <w:p w:rsidR="005B688B" w:rsidRDefault="005B688B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Filet z indyka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Skrzydło z indyka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Kurczak świeży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udziec z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t>kurczaka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8.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Podudzie z kurczaka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kg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5B688B">
        <w:tc>
          <w:tcPr>
            <w:tcW w:w="7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D87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Razem zł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8B" w:rsidRDefault="005B6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5B688B" w:rsidRDefault="005B688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D8727C">
      <w:pPr>
        <w:keepNext/>
        <w:spacing w:after="0" w:line="240" w:lineRule="auto"/>
        <w:ind w:left="4956" w:firstLine="708"/>
        <w:outlineLvl w:val="8"/>
        <w:rPr>
          <w:rFonts w:ascii="Times New Roman" w:eastAsia="Times New Roman" w:hAnsi="Times New Roman"/>
          <w:i/>
          <w:iCs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Cs w:val="24"/>
          <w:lang w:eastAsia="pl-PL"/>
        </w:rPr>
        <w:t>…………………………………………</w:t>
      </w:r>
    </w:p>
    <w:p w:rsidR="005B688B" w:rsidRDefault="00D872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(pieczątka i podpis osoby uprawnionej)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:rsidR="005B688B" w:rsidRDefault="005B688B">
      <w:pPr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:rsidR="005B688B" w:rsidRDefault="00D8727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lastRenderedPageBreak/>
        <w:t>Załącznik Nr 8</w:t>
      </w: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5B68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D87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UMOWA  Nr ................../projekt/</w:t>
      </w: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zawarta  w  dniu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 w  Grudusku  pomiędzy: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 xml:space="preserve">Zespołem Placówek Oświatowych w Grudusku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.Dyrektora ZPO - mgr Marlenę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Gałęziewską</w:t>
      </w:r>
      <w:proofErr w:type="spellEnd"/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zwanym w dalszej treści  ZAMAWIAJĄCYM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a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...........................................................................................................................................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reprezentowanym przez:</w:t>
      </w:r>
    </w:p>
    <w:p w:rsidR="005B688B" w:rsidRDefault="00D872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...............................................................................</w:t>
      </w:r>
    </w:p>
    <w:p w:rsidR="005B688B" w:rsidRDefault="005B688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zwanym  w  d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alszej  treści  WYKONAWCĄ,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zawiera się umowę o następującej treści: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1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Podstawę zawarcia umowy stanowi dokumentacja podstawowych czynności  z zaproszenia ofertowego z dnia …….. na „Zaopatrzenie stołówki szkolnej  w Zespole Placówek Oświatowych w Grudus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ku w artykuły spożywcze, pieczywo, nabiał, warzywa i owoce, mięso i wędliny, drób ”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2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Zamawiający zleca a Wykonawca  zobowiązuje się dostarczyć zamówienie do stołówki szkolnej (według formularza cenowego załączonego do oferty)  w Zespole Placówek Oświa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towych w Grudusku.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3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Dostawa będzie realizowana od dnia 01 września 2020 r. do 30 czerwca 2021 r., po każdorazowym zamówieniu złożonym na piśmie lub telefonicznie, w terminie wskazanym przez Zamawiającego.</w:t>
      </w: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4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Cenę realizacji dostawy ustalono wg cen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jednostkowych zgodnie z przyjętą ofertą stanowiącą integralną część umowy.</w:t>
      </w:r>
    </w:p>
    <w:p w:rsidR="005B688B" w:rsidRDefault="00D872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Cena jednostkowa wszystkich artykułów  może zwiększyć się maksymalnie do 10% </w:t>
      </w:r>
    </w:p>
    <w:p w:rsidR="005B688B" w:rsidRDefault="00D8727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( tylko raz ).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§ 5</w:t>
      </w:r>
    </w:p>
    <w:p w:rsidR="005B688B" w:rsidRDefault="005B688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Płatnikiem  faktury  VAT  za  dostarczone zamówienie  będzie  Zespół Placówek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Oświatowych w Grudusku. 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6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Zamawiający  po  przedłożeniu  faktury  przez  Wykonawcę  przekaże  należność  przelewem  w  terminie 21 dni  na  rachunek bankowy.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7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kwestiach nieuregulowanych niniejszą umową stosuje się przepisy kodeksu cywilnego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oraz ustawy o zamówieniach publicznych.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8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Ewentualne spory strony poddają pod rozstrzygnięcie sądów właściwych dla siedziby Zamawiającego.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9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Strony  przewidują  możliwość  wypowiedzenia  niniejszej  umowy w przypadku nie wywiązywania  się którejś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ze  stron    z  postanowień niniejszej umowy. 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10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Wszelkie  zmiany  niniejszej  umowy  wymagają  formy  pisemnej,  pod  rygorem  nieważności</w:t>
      </w:r>
      <w:r>
        <w:rPr>
          <w:rFonts w:ascii="Times New Roman" w:eastAsia="Times New Roman" w:hAnsi="Times New Roman"/>
          <w:lang w:eastAsia="pl-PL"/>
        </w:rPr>
        <w:t>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11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Umowa  jest  zawarta  na  czas  określony od 01 września 2020 r do 30 czerwca 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2021 r.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§ 12</w:t>
      </w:r>
    </w:p>
    <w:p w:rsidR="005B688B" w:rsidRDefault="005B68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Umowę  sp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orządzono  w  dwóch   jednobrzmiących  egzemplarzach, jeden dla Zamawiającego,   jeden   dla  Dostawcy.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ZAMAWIAJĄCY:                             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  <w:t xml:space="preserve">       WYKONAWCA:</w:t>
      </w: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5B68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...........................................                     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            ................................................</w:t>
      </w:r>
    </w:p>
    <w:p w:rsidR="005B688B" w:rsidRDefault="00D8727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ab/>
      </w:r>
    </w:p>
    <w:sectPr w:rsidR="005B688B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ertu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A01"/>
    <w:multiLevelType w:val="multilevel"/>
    <w:tmpl w:val="B600C17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C1294"/>
    <w:multiLevelType w:val="multilevel"/>
    <w:tmpl w:val="D2DC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7346D"/>
    <w:multiLevelType w:val="multilevel"/>
    <w:tmpl w:val="CFDA6B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5E15B7"/>
    <w:multiLevelType w:val="multilevel"/>
    <w:tmpl w:val="74BA9E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137BF4"/>
    <w:multiLevelType w:val="multilevel"/>
    <w:tmpl w:val="3A90FFC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F41EBA"/>
    <w:multiLevelType w:val="multilevel"/>
    <w:tmpl w:val="FCFC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00FCB"/>
    <w:multiLevelType w:val="multilevel"/>
    <w:tmpl w:val="04F0AC3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0D6F19"/>
    <w:multiLevelType w:val="multilevel"/>
    <w:tmpl w:val="A4C25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F3D1680"/>
    <w:multiLevelType w:val="multilevel"/>
    <w:tmpl w:val="A7B6A4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B688B"/>
    <w:rsid w:val="005B688B"/>
    <w:rsid w:val="00D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C0BDD-E3DE-4DA8-A9D3-EAC7F9DC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914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142B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/>
      <w:b/>
      <w:bCs/>
      <w:sz w:val="1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142B"/>
    <w:pPr>
      <w:keepNext/>
      <w:spacing w:after="0" w:line="240" w:lineRule="auto"/>
      <w:jc w:val="both"/>
      <w:outlineLvl w:val="2"/>
    </w:pPr>
    <w:rPr>
      <w:rFonts w:ascii="Arial Black" w:eastAsia="Times New Roman" w:hAnsi="Arial Black"/>
      <w:iCs/>
      <w:sz w:val="4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14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142B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79142B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142B"/>
    <w:pPr>
      <w:keepNext/>
      <w:spacing w:after="0" w:line="240" w:lineRule="auto"/>
      <w:outlineLvl w:val="6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142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142B"/>
    <w:pPr>
      <w:keepNext/>
      <w:spacing w:after="0" w:line="240" w:lineRule="auto"/>
      <w:outlineLvl w:val="8"/>
    </w:pPr>
    <w:rPr>
      <w:rFonts w:ascii="Times New Roman" w:eastAsia="Times New Roman" w:hAnsi="Times New Roman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79142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gwek2Znak">
    <w:name w:val="Nagłówek 2 Znak"/>
    <w:link w:val="Nagwek2"/>
    <w:qFormat/>
    <w:rsid w:val="0079142B"/>
    <w:rPr>
      <w:rFonts w:ascii="Monotype Corsiva" w:eastAsia="Times New Roman" w:hAnsi="Monotype Corsiva"/>
      <w:b/>
      <w:bCs/>
      <w:sz w:val="16"/>
      <w:szCs w:val="24"/>
    </w:rPr>
  </w:style>
  <w:style w:type="character" w:customStyle="1" w:styleId="Nagwek3Znak">
    <w:name w:val="Nagłówek 3 Znak"/>
    <w:link w:val="Nagwek3"/>
    <w:qFormat/>
    <w:rsid w:val="0079142B"/>
    <w:rPr>
      <w:rFonts w:ascii="Arial Black" w:eastAsia="Times New Roman" w:hAnsi="Arial Black"/>
      <w:iCs/>
      <w:sz w:val="44"/>
      <w:szCs w:val="24"/>
    </w:rPr>
  </w:style>
  <w:style w:type="character" w:customStyle="1" w:styleId="Nagwek4Znak">
    <w:name w:val="Nagłówek 4 Znak"/>
    <w:link w:val="Nagwek4"/>
    <w:qFormat/>
    <w:rsid w:val="0079142B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Nagwek5Znak">
    <w:name w:val="Nagłówek 5 Znak"/>
    <w:link w:val="Nagwek5"/>
    <w:qFormat/>
    <w:rsid w:val="0079142B"/>
    <w:rPr>
      <w:rFonts w:ascii="Times New Roman" w:eastAsia="Times New Roman" w:hAnsi="Times New Roman"/>
      <w:sz w:val="28"/>
      <w:szCs w:val="24"/>
      <w:lang w:val="de-DE"/>
    </w:rPr>
  </w:style>
  <w:style w:type="character" w:customStyle="1" w:styleId="Nagwek6Znak">
    <w:name w:val="Nagłówek 6 Znak"/>
    <w:link w:val="Nagwek6"/>
    <w:qFormat/>
    <w:rsid w:val="0079142B"/>
    <w:rPr>
      <w:rFonts w:ascii="Times New Roman" w:eastAsia="Times New Roman" w:hAnsi="Times New Roman"/>
      <w:iCs/>
      <w:sz w:val="32"/>
      <w:szCs w:val="24"/>
    </w:rPr>
  </w:style>
  <w:style w:type="character" w:customStyle="1" w:styleId="Nagwek7Znak">
    <w:name w:val="Nagłówek 7 Znak"/>
    <w:link w:val="Nagwek7"/>
    <w:qFormat/>
    <w:rsid w:val="0079142B"/>
    <w:rPr>
      <w:rFonts w:ascii="Times New Roman" w:eastAsia="Times New Roman" w:hAnsi="Times New Roman"/>
      <w:sz w:val="32"/>
      <w:szCs w:val="24"/>
    </w:rPr>
  </w:style>
  <w:style w:type="character" w:customStyle="1" w:styleId="Nagwek8Znak">
    <w:name w:val="Nagłówek 8 Znak"/>
    <w:link w:val="Nagwek8"/>
    <w:qFormat/>
    <w:rsid w:val="0079142B"/>
    <w:rPr>
      <w:rFonts w:ascii="Times New Roman" w:eastAsia="Times New Roman" w:hAnsi="Times New Roman"/>
      <w:sz w:val="32"/>
      <w:szCs w:val="24"/>
    </w:rPr>
  </w:style>
  <w:style w:type="character" w:customStyle="1" w:styleId="Nagwek9Znak">
    <w:name w:val="Nagłówek 9 Znak"/>
    <w:link w:val="Nagwek9"/>
    <w:qFormat/>
    <w:rsid w:val="0079142B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79142B"/>
    <w:rPr>
      <w:rFonts w:ascii="Times New Roman" w:eastAsia="Times New Roman" w:hAnsi="Times New Roman"/>
      <w:b/>
      <w:bCs/>
      <w:iCs/>
      <w:sz w:val="26"/>
      <w:szCs w:val="26"/>
    </w:rPr>
  </w:style>
  <w:style w:type="character" w:customStyle="1" w:styleId="Tekstpodstawowywcity2Znak">
    <w:name w:val="Tekst podstawowy wcięty 2 Znak"/>
    <w:link w:val="Tekstpodstawowywcity2"/>
    <w:qFormat/>
    <w:rsid w:val="0079142B"/>
    <w:rPr>
      <w:rFonts w:ascii="Times New Roman" w:eastAsia="Times New Roman" w:hAnsi="Times New Roman"/>
      <w:b/>
      <w:bCs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qFormat/>
    <w:rsid w:val="0079142B"/>
    <w:rPr>
      <w:rFonts w:ascii="Times New Roman" w:eastAsia="Times New Roman" w:hAnsi="Times New Roman"/>
      <w:iCs/>
      <w:sz w:val="28"/>
      <w:szCs w:val="24"/>
    </w:rPr>
  </w:style>
  <w:style w:type="character" w:customStyle="1" w:styleId="TekstpodstawowyZnak">
    <w:name w:val="Tekst podstawowy Znak"/>
    <w:link w:val="Tekstpodstawowy"/>
    <w:qFormat/>
    <w:rsid w:val="0079142B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79142B"/>
    <w:rPr>
      <w:rFonts w:ascii="Times New Roman" w:eastAsia="Times New Roman" w:hAnsi="Times New Roman"/>
      <w:sz w:val="28"/>
      <w:szCs w:val="24"/>
    </w:rPr>
  </w:style>
  <w:style w:type="character" w:customStyle="1" w:styleId="Tekstpodstawowy3Znak">
    <w:name w:val="Tekst podstawowy 3 Znak"/>
    <w:link w:val="Tekstpodstawowy3"/>
    <w:qFormat/>
    <w:rsid w:val="0079142B"/>
    <w:rPr>
      <w:rFonts w:ascii="Times New Roman" w:eastAsia="Times New Roman" w:hAnsi="Times New Roman"/>
      <w:sz w:val="26"/>
      <w:szCs w:val="24"/>
    </w:rPr>
  </w:style>
  <w:style w:type="character" w:customStyle="1" w:styleId="czeinternetowe">
    <w:name w:val="Łącze internetowe"/>
    <w:rsid w:val="0079142B"/>
    <w:rPr>
      <w:color w:val="0000FF"/>
      <w:u w:val="single"/>
    </w:rPr>
  </w:style>
  <w:style w:type="character" w:customStyle="1" w:styleId="StopkaZnak">
    <w:name w:val="Stopka Znak"/>
    <w:link w:val="Stopka"/>
    <w:qFormat/>
    <w:rsid w:val="0079142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qFormat/>
    <w:rsid w:val="0079142B"/>
  </w:style>
  <w:style w:type="character" w:customStyle="1" w:styleId="TekstdymkaZnak">
    <w:name w:val="Tekst dymka Znak"/>
    <w:link w:val="Tekstdymka"/>
    <w:qFormat/>
    <w:rsid w:val="0079142B"/>
    <w:rPr>
      <w:rFonts w:ascii="Tahoma" w:eastAsia="Times New Roman" w:hAnsi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E62FF"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37D04"/>
    <w:rPr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E62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79142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2959D0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qFormat/>
    <w:rsid w:val="0079142B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9142B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142B"/>
    <w:pPr>
      <w:spacing w:after="0" w:line="240" w:lineRule="auto"/>
      <w:ind w:left="360"/>
      <w:jc w:val="both"/>
    </w:pPr>
    <w:rPr>
      <w:rFonts w:ascii="Times New Roman" w:eastAsia="Times New Roman" w:hAnsi="Times New Roman"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9142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79142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pl-PL"/>
    </w:rPr>
  </w:style>
  <w:style w:type="paragraph" w:styleId="Listapunktowana">
    <w:name w:val="List Bullet"/>
    <w:basedOn w:val="Normalny"/>
    <w:autoRedefine/>
    <w:qFormat/>
    <w:rsid w:val="0079142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7914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79142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7D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7D04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semiHidden/>
    <w:qFormat/>
    <w:rsid w:val="0079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9DE5E-E03A-488F-BB9A-8A1CC629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12</Pages>
  <Words>2029</Words>
  <Characters>12176</Characters>
  <Application>Microsoft Office Word</Application>
  <DocSecurity>0</DocSecurity>
  <Lines>101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dc:description/>
  <cp:lastModifiedBy>Adm</cp:lastModifiedBy>
  <cp:revision>199</cp:revision>
  <dcterms:created xsi:type="dcterms:W3CDTF">2014-05-12T09:15:00Z</dcterms:created>
  <dcterms:modified xsi:type="dcterms:W3CDTF">2020-05-12T09:24:00Z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